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DF5AE" w14:textId="77777777" w:rsidR="00003757" w:rsidRDefault="00003757" w:rsidP="00AA2E34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b/>
          <w:bCs/>
          <w:noProof/>
          <w:color w:val="FF0000"/>
          <w:sz w:val="28"/>
          <w:szCs w:val="28"/>
          <w:lang w:val="en-US"/>
        </w:rPr>
        <w:drawing>
          <wp:inline distT="0" distB="0" distL="0" distR="0" wp14:anchorId="2B981835" wp14:editId="04E56D71">
            <wp:extent cx="2300638" cy="1189355"/>
            <wp:effectExtent l="0" t="0" r="444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don 2022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074" cy="119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6DA7F" w14:textId="77777777" w:rsidR="00003757" w:rsidRDefault="00003757" w:rsidP="00AA2E34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26D8FC27" w14:textId="5167304A" w:rsidR="00AA2E34" w:rsidRPr="00AA2E34" w:rsidRDefault="00867D41" w:rsidP="00AA2E34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Visiting London 2022</w:t>
      </w:r>
    </w:p>
    <w:p w14:paraId="6D4E189E" w14:textId="77777777" w:rsidR="00AA2E34" w:rsidRDefault="00AA2E34">
      <w:pPr>
        <w:rPr>
          <w:rFonts w:asciiTheme="majorHAnsi" w:hAnsiTheme="majorHAnsi"/>
          <w:sz w:val="32"/>
          <w:szCs w:val="32"/>
        </w:rPr>
      </w:pPr>
    </w:p>
    <w:p w14:paraId="681344EE" w14:textId="68F44B8A" w:rsidR="004C6BA2" w:rsidRPr="00AA2E34" w:rsidRDefault="00867D41">
      <w:pPr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>Special arrangements have been made for those visiting London 2022, the</w:t>
      </w:r>
      <w:r w:rsidR="00193190" w:rsidRPr="00AA2E34">
        <w:rPr>
          <w:rFonts w:asciiTheme="majorHAnsi" w:hAnsiTheme="majorHAnsi"/>
          <w:color w:val="000000" w:themeColor="text1"/>
          <w:sz w:val="32"/>
          <w:szCs w:val="32"/>
        </w:rPr>
        <w:t xml:space="preserve"> international stamp exhibition </w:t>
      </w:r>
      <w:r w:rsidR="00BC4188">
        <w:rPr>
          <w:rFonts w:asciiTheme="majorHAnsi" w:hAnsiTheme="majorHAnsi"/>
          <w:color w:val="000000" w:themeColor="text1"/>
          <w:sz w:val="32"/>
          <w:szCs w:val="32"/>
        </w:rPr>
        <w:t xml:space="preserve">that </w:t>
      </w:r>
      <w:r w:rsidR="00095D3D">
        <w:rPr>
          <w:rFonts w:asciiTheme="majorHAnsi" w:hAnsiTheme="majorHAnsi"/>
          <w:color w:val="000000" w:themeColor="text1"/>
          <w:sz w:val="32"/>
          <w:szCs w:val="32"/>
        </w:rPr>
        <w:t xml:space="preserve">will </w:t>
      </w:r>
      <w:r w:rsidR="00193190" w:rsidRPr="00AA2E34">
        <w:rPr>
          <w:rFonts w:asciiTheme="majorHAnsi" w:hAnsiTheme="majorHAnsi"/>
          <w:color w:val="000000" w:themeColor="text1"/>
          <w:sz w:val="32"/>
          <w:szCs w:val="32"/>
        </w:rPr>
        <w:t>take place on 19 to 26 February next year</w:t>
      </w:r>
      <w:r w:rsidR="00095D3D">
        <w:rPr>
          <w:rFonts w:asciiTheme="majorHAnsi" w:hAnsiTheme="majorHAnsi"/>
          <w:color w:val="000000" w:themeColor="text1"/>
          <w:sz w:val="32"/>
          <w:szCs w:val="32"/>
        </w:rPr>
        <w:t xml:space="preserve"> at</w:t>
      </w:r>
      <w:r w:rsidR="00193190" w:rsidRPr="00AA2E34">
        <w:rPr>
          <w:rFonts w:asciiTheme="majorHAnsi" w:hAnsiTheme="majorHAnsi"/>
          <w:color w:val="000000" w:themeColor="text1"/>
          <w:sz w:val="32"/>
          <w:szCs w:val="32"/>
        </w:rPr>
        <w:t xml:space="preserve"> the Business Design Centre in Islington in London (nearest Underground Station: Angel).</w:t>
      </w:r>
    </w:p>
    <w:p w14:paraId="46484F14" w14:textId="77777777" w:rsidR="00193190" w:rsidRPr="00AA2E34" w:rsidRDefault="00193190">
      <w:pPr>
        <w:rPr>
          <w:rFonts w:asciiTheme="majorHAnsi" w:hAnsiTheme="majorHAnsi"/>
          <w:color w:val="000000" w:themeColor="text1"/>
          <w:sz w:val="32"/>
          <w:szCs w:val="32"/>
        </w:rPr>
      </w:pPr>
    </w:p>
    <w:p w14:paraId="425613D9" w14:textId="308E0361" w:rsidR="002C44CF" w:rsidRDefault="00095D3D">
      <w:pP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 xml:space="preserve">Visit london2022.co and </w:t>
      </w:r>
      <w:r w:rsidR="00867D41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click on</w:t>
      </w: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 xml:space="preserve"> ‘</w:t>
      </w:r>
      <w:r w:rsidR="004306DE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Visits/</w:t>
      </w:r>
      <w:r w:rsidR="00867D41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Hotels</w:t>
      </w: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 xml:space="preserve">’ </w:t>
      </w:r>
      <w:r w:rsidR="004306DE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to find</w:t>
      </w: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 xml:space="preserve"> details of the </w:t>
      </w:r>
      <w:r w:rsidR="00867D41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special arrangements</w:t>
      </w:r>
      <w:r w:rsidR="004306DE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 xml:space="preserve"> that have been made with </w:t>
      </w:r>
      <w:proofErr w:type="spellStart"/>
      <w:r w:rsidR="004306DE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Hotel</w:t>
      </w:r>
      <w:r w:rsidR="00867D41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Smart</w:t>
      </w:r>
      <w:proofErr w:type="spellEnd"/>
      <w:r w:rsidR="00867D41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 xml:space="preserve"> to secure the best deals at convenient hotels.</w:t>
      </w:r>
    </w:p>
    <w:p w14:paraId="4B472757" w14:textId="77777777" w:rsidR="00095D3D" w:rsidRDefault="00095D3D">
      <w:pP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</w:pPr>
    </w:p>
    <w:p w14:paraId="03BD035C" w14:textId="183F684C" w:rsidR="00095D3D" w:rsidRDefault="00867D41">
      <w:pP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 xml:space="preserve">By simply clicking for more information, you will be provided with details of selected hotels, </w:t>
      </w:r>
      <w:r w:rsidR="00BC4188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plus</w:t>
      </w: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 xml:space="preserve"> the opportunity t</w:t>
      </w:r>
      <w:r w:rsidR="004306DE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 xml:space="preserve">o make further enquiries. </w:t>
      </w:r>
      <w:proofErr w:type="spellStart"/>
      <w:r w:rsidR="004306DE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Hotel</w:t>
      </w: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Smart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 xml:space="preserve"> can also be found at hotelsmart.co.uk or contacted by telephone on +44(</w:t>
      </w:r>
      <w:proofErr w:type="gramStart"/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0)1202</w:t>
      </w:r>
      <w:proofErr w:type="gramEnd"/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 xml:space="preserve"> 533363.</w:t>
      </w:r>
    </w:p>
    <w:p w14:paraId="6F1C06E8" w14:textId="77777777" w:rsidR="00867D41" w:rsidRDefault="00867D41">
      <w:pP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</w:pPr>
    </w:p>
    <w:p w14:paraId="2141DC9B" w14:textId="1A8BA8D5" w:rsidR="00867D41" w:rsidRDefault="00867D41">
      <w:pP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Those who use</w:t>
      </w:r>
      <w:r w:rsidR="004306DE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 xml:space="preserve">d </w:t>
      </w:r>
      <w:proofErr w:type="spellStart"/>
      <w:r w:rsidR="004306DE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Hotel</w:t>
      </w: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Smart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 xml:space="preserve"> to make a booking for London 2020 should have had their original booking cancelled, and a fresh booking will need to b</w:t>
      </w:r>
      <w:r w:rsidR="004306DE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e made. Please check with Hotel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Smart for more information.</w:t>
      </w:r>
    </w:p>
    <w:p w14:paraId="76B8F68E" w14:textId="77777777" w:rsidR="00867D41" w:rsidRDefault="00867D41">
      <w:pP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</w:pPr>
    </w:p>
    <w:p w14:paraId="5956C6DB" w14:textId="37F26408" w:rsidR="00867D41" w:rsidRPr="00003757" w:rsidRDefault="00867D41">
      <w:pP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All the latest news ab</w:t>
      </w:r>
      <w:r w:rsidR="00BC4188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o</w:t>
      </w: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ut London 2022 can be found at london2022.co.</w:t>
      </w:r>
    </w:p>
    <w:p w14:paraId="7B4446B7" w14:textId="77777777" w:rsidR="00003757" w:rsidRDefault="00003757">
      <w:pP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</w:pPr>
    </w:p>
    <w:p w14:paraId="43652B49" w14:textId="36082CA4" w:rsidR="00193190" w:rsidRPr="004773FE" w:rsidRDefault="004773FE">
      <w:pP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003757">
        <w:rPr>
          <w:rFonts w:asciiTheme="majorHAnsi" w:eastAsia="Times New Roman" w:hAnsiTheme="majorHAnsi" w:cs="Times New Roman"/>
          <w:color w:val="000000" w:themeColor="text1"/>
          <w:sz w:val="32"/>
          <w:szCs w:val="32"/>
          <w:shd w:val="clear" w:color="auto" w:fill="FFFFFF"/>
        </w:rPr>
        <w:t>(</w:t>
      </w:r>
      <w:r w:rsidR="00867D41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shd w:val="clear" w:color="auto" w:fill="FFFFFF"/>
        </w:rPr>
        <w:t>15</w:t>
      </w:r>
      <w:r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shd w:val="clear" w:color="auto" w:fill="FFFFFF"/>
        </w:rPr>
        <w:t xml:space="preserve"> July</w:t>
      </w:r>
      <w:r w:rsidR="00003757" w:rsidRPr="00003757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shd w:val="clear" w:color="auto" w:fill="FFFFFF"/>
        </w:rPr>
        <w:t xml:space="preserve"> 2021</w:t>
      </w:r>
      <w:r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sectPr w:rsidR="00193190" w:rsidRPr="004773FE" w:rsidSect="004C6B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90"/>
    <w:rsid w:val="00003757"/>
    <w:rsid w:val="00095D3D"/>
    <w:rsid w:val="001412F0"/>
    <w:rsid w:val="00193190"/>
    <w:rsid w:val="002C44CF"/>
    <w:rsid w:val="004306DE"/>
    <w:rsid w:val="004773FE"/>
    <w:rsid w:val="004C6BA2"/>
    <w:rsid w:val="00834B38"/>
    <w:rsid w:val="00867D41"/>
    <w:rsid w:val="00AA2E34"/>
    <w:rsid w:val="00B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BA8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190"/>
    <w:rPr>
      <w:color w:val="0000FF" w:themeColor="hyperlink"/>
      <w:u w:val="single"/>
    </w:rPr>
  </w:style>
  <w:style w:type="character" w:customStyle="1" w:styleId="wtemail">
    <w:name w:val="wt_email"/>
    <w:basedOn w:val="DefaultParagraphFont"/>
    <w:rsid w:val="002C44CF"/>
  </w:style>
  <w:style w:type="character" w:styleId="FollowedHyperlink">
    <w:name w:val="FollowedHyperlink"/>
    <w:basedOn w:val="DefaultParagraphFont"/>
    <w:uiPriority w:val="99"/>
    <w:semiHidden/>
    <w:unhideWhenUsed/>
    <w:rsid w:val="002C44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190"/>
    <w:rPr>
      <w:color w:val="0000FF" w:themeColor="hyperlink"/>
      <w:u w:val="single"/>
    </w:rPr>
  </w:style>
  <w:style w:type="character" w:customStyle="1" w:styleId="wtemail">
    <w:name w:val="wt_email"/>
    <w:basedOn w:val="DefaultParagraphFont"/>
    <w:rsid w:val="002C44CF"/>
  </w:style>
  <w:style w:type="character" w:styleId="FollowedHyperlink">
    <w:name w:val="FollowedHyperlink"/>
    <w:basedOn w:val="DefaultParagraphFont"/>
    <w:uiPriority w:val="99"/>
    <w:semiHidden/>
    <w:unhideWhenUsed/>
    <w:rsid w:val="002C44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West</dc:creator>
  <cp:keywords/>
  <dc:description/>
  <cp:lastModifiedBy>Richard West</cp:lastModifiedBy>
  <cp:revision>4</cp:revision>
  <dcterms:created xsi:type="dcterms:W3CDTF">2021-07-06T10:27:00Z</dcterms:created>
  <dcterms:modified xsi:type="dcterms:W3CDTF">2021-07-06T11:21:00Z</dcterms:modified>
</cp:coreProperties>
</file>